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3" w:rsidRPr="00001A1D" w:rsidRDefault="00DE2AB3" w:rsidP="008008E8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Cambria" w:hAnsi="Cambria"/>
          <w:b/>
          <w:color w:val="000000" w:themeColor="text1"/>
        </w:rPr>
      </w:pPr>
      <w:r w:rsidRPr="00001A1D">
        <w:rPr>
          <w:rFonts w:ascii="Cambria" w:hAnsi="Cambria"/>
          <w:b/>
          <w:color w:val="000000" w:themeColor="text1"/>
        </w:rPr>
        <w:t>29. nedjelja kroz godinu - B (</w:t>
      </w:r>
      <w:r w:rsidR="00826E4E" w:rsidRPr="00001A1D">
        <w:rPr>
          <w:rFonts w:ascii="Cambria" w:hAnsi="Cambria"/>
          <w:b/>
          <w:color w:val="000000" w:themeColor="text1"/>
        </w:rPr>
        <w:t>21</w:t>
      </w:r>
      <w:r w:rsidRPr="00001A1D">
        <w:rPr>
          <w:rFonts w:ascii="Cambria" w:hAnsi="Cambria"/>
          <w:b/>
          <w:color w:val="000000" w:themeColor="text1"/>
        </w:rPr>
        <w:t>. listopada 2018.)</w:t>
      </w:r>
    </w:p>
    <w:p w:rsidR="00E267B4" w:rsidRPr="00001A1D" w:rsidRDefault="00E267B4">
      <w:pPr>
        <w:rPr>
          <w:rFonts w:ascii="Cambria" w:hAnsi="Cambria"/>
          <w:color w:val="000000" w:themeColor="text1"/>
          <w:sz w:val="24"/>
          <w:szCs w:val="24"/>
        </w:rPr>
      </w:pP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>Prvo čitanje:</w:t>
      </w:r>
      <w:r w:rsidR="003265A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E267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  <w:t>Iz 53, 10-11</w:t>
      </w:r>
    </w:p>
    <w:p w:rsid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Čitanje Knjige proroka Izaije</w:t>
      </w:r>
    </w:p>
    <w:p w:rsidR="003265AA" w:rsidRPr="00E267B4" w:rsidRDefault="003265AA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Svidjelo se Gospodinu pritisnuti ga bolima.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Žrtvuje li život svoj kao </w:t>
      </w:r>
      <w:proofErr w:type="spellStart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naknadnicu</w:t>
      </w:r>
      <w:proofErr w:type="spellEnd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,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vidjet će potomstvo, produžiti sebi dane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i Gospodnja će se volja po njemu ispuniti.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Zbog patnja duše svoje vidjet će svjetlost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i nasititi se spoznajom njezinom.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Sluga moj pravedni opravdat će mnoge</w:t>
      </w:r>
    </w:p>
    <w:p w:rsidR="00E267B4" w:rsidRPr="00E267B4" w:rsidRDefault="00E267B4" w:rsidP="003265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i krivicu njihovu na sebe uzeti.</w:t>
      </w:r>
    </w:p>
    <w:p w:rsidR="00E267B4" w:rsidRPr="00E267B4" w:rsidRDefault="003265AA" w:rsidP="003265AA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</w:pPr>
      <w:r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  <w:t xml:space="preserve">                                                 </w:t>
      </w:r>
      <w:r w:rsidR="00E267B4" w:rsidRPr="00E267B4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  <w:t>Riječ Gospodnja.</w:t>
      </w:r>
    </w:p>
    <w:p w:rsidR="003265AA" w:rsidRDefault="003265AA" w:rsidP="003265A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</w:pPr>
    </w:p>
    <w:p w:rsidR="00E267B4" w:rsidRPr="00E267B4" w:rsidRDefault="00E267B4" w:rsidP="003265A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proofErr w:type="spellStart"/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>Otpjevni</w:t>
      </w:r>
      <w:proofErr w:type="spellEnd"/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 xml:space="preserve"> psalam:</w:t>
      </w:r>
      <w:r w:rsidR="003265A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E267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  <w:t>Ps 33, 4-5.18-20.22</w:t>
      </w:r>
    </w:p>
    <w:p w:rsidR="00E267B4" w:rsidRPr="00E267B4" w:rsidRDefault="00E267B4" w:rsidP="003265A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hr-HR"/>
        </w:rPr>
        <w:t>Pripjev:</w:t>
      </w:r>
      <w:r w:rsidR="003265AA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E267B4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hr-HR"/>
        </w:rPr>
        <w:t>Neka dobrota tvoja, Gospodine, bude nad nama,</w:t>
      </w:r>
      <w:r w:rsidRPr="00E267B4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hr-HR"/>
        </w:rPr>
        <w:br/>
        <w:t>kao što se u tebe uzdamo!</w:t>
      </w:r>
    </w:p>
    <w:p w:rsidR="00E267B4" w:rsidRPr="00E267B4" w:rsidRDefault="00E267B4" w:rsidP="00E267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> </w:t>
      </w:r>
    </w:p>
    <w:p w:rsidR="00E267B4" w:rsidRPr="00E267B4" w:rsidRDefault="00E267B4" w:rsidP="00E267B4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Prava je riječ Gospodnja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i vjernost su sva djela njegova.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On ljubi pravdu i pravo: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puna je zemlja dobrote Gospodnje.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Evo, oko je Gospodnje nad onima koji ga se boje,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nad onima koji se uzdaju u milost njegovu: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da im od smrti život spasi,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da ih hrani u danima gladi.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Naša se duša Gospodinu nada,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on je pomoć i zaštita naša.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Neka dobrota tvoja, Gospodine, bude nad nama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br/>
        <w:t>kao što se u tebe uzdamo!</w:t>
      </w:r>
    </w:p>
    <w:p w:rsidR="003265AA" w:rsidRDefault="003265AA" w:rsidP="003265A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</w:pPr>
    </w:p>
    <w:p w:rsidR="00E267B4" w:rsidRPr="00E267B4" w:rsidRDefault="00E267B4" w:rsidP="00692C0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lastRenderedPageBreak/>
        <w:t>Drugo čitanje:</w:t>
      </w:r>
      <w:r w:rsidR="003265A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E267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  <w:t>Heb 4, 14-16</w:t>
      </w:r>
      <w:r w:rsidRPr="00E267B4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hr-HR"/>
        </w:rPr>
        <w:t> </w:t>
      </w:r>
    </w:p>
    <w:p w:rsidR="00E267B4" w:rsidRDefault="00E267B4" w:rsidP="00697D9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Čitanje Poslanice Hebrejima</w:t>
      </w:r>
    </w:p>
    <w:p w:rsidR="003265AA" w:rsidRPr="00E267B4" w:rsidRDefault="003265AA" w:rsidP="00697D9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</w:p>
    <w:p w:rsidR="00E267B4" w:rsidRPr="00E267B4" w:rsidRDefault="00E267B4" w:rsidP="00697D9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Braćo: Imajući dakle velikoga Velikog svećenika koji prodrije kroz nebesa – Isusa, Sina Božjega – čvrsto se držimo vjere.</w:t>
      </w:r>
    </w:p>
    <w:p w:rsidR="00E267B4" w:rsidRPr="00E267B4" w:rsidRDefault="00E267B4" w:rsidP="00697D9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Ta nemamo takva velikog svećenika koji ne bi mogao biti supatnik u našim slabostima, nego poput nas iskušavana svime, osim grijehom.</w:t>
      </w:r>
    </w:p>
    <w:p w:rsidR="00E267B4" w:rsidRPr="00E267B4" w:rsidRDefault="00E267B4" w:rsidP="00697D9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Pristupajmo dakle smjelo prijestolju milosti da primimo milosrđe i milost nađemo za pomoć u pravi čas!</w:t>
      </w:r>
    </w:p>
    <w:p w:rsidR="003265AA" w:rsidRDefault="00E267B4" w:rsidP="008008E8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  <w:t>Riječ Gospodnja.</w:t>
      </w:r>
    </w:p>
    <w:p w:rsidR="008008E8" w:rsidRPr="003227C9" w:rsidRDefault="008008E8" w:rsidP="008008E8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5F2581" w:rsidRDefault="003227C9" w:rsidP="00692C03">
      <w:pPr>
        <w:pStyle w:val="StandardWeb"/>
        <w:shd w:val="clear" w:color="auto" w:fill="FFFFFF"/>
        <w:spacing w:before="0" w:beforeAutospacing="0" w:after="150" w:afterAutospacing="0" w:line="300" w:lineRule="atLeast"/>
        <w:jc w:val="both"/>
        <w:rPr>
          <w:rFonts w:ascii="Cambria" w:hAnsi="Cambria"/>
          <w:color w:val="000000" w:themeColor="text1"/>
        </w:rPr>
      </w:pPr>
      <w:r w:rsidRPr="003265AA">
        <w:rPr>
          <w:rFonts w:ascii="Cambria" w:hAnsi="Cambria" w:cs="Arial"/>
          <w:b/>
          <w:color w:val="000000" w:themeColor="text1"/>
        </w:rPr>
        <w:t>Aleluja:</w:t>
      </w:r>
      <w:r w:rsidRPr="003265AA">
        <w:rPr>
          <w:rFonts w:ascii="Cambria" w:hAnsi="Cambria" w:cs="Arial"/>
          <w:color w:val="000000" w:themeColor="text1"/>
        </w:rPr>
        <w:t xml:space="preserve"> </w:t>
      </w:r>
      <w:r w:rsidRPr="003227C9">
        <w:rPr>
          <w:rFonts w:ascii="Cambria" w:hAnsi="Cambria"/>
          <w:color w:val="000000" w:themeColor="text1"/>
        </w:rPr>
        <w:t>Sin Čovječji došao je da služi i život svoj dade kao otkupninu za mnoge.</w:t>
      </w:r>
      <w:r w:rsidR="005F2581">
        <w:rPr>
          <w:rFonts w:ascii="Cambria" w:hAnsi="Cambria"/>
          <w:color w:val="000000" w:themeColor="text1"/>
        </w:rPr>
        <w:t xml:space="preserve"> </w:t>
      </w:r>
    </w:p>
    <w:p w:rsidR="00692C03" w:rsidRDefault="00692C03" w:rsidP="00692C03">
      <w:pPr>
        <w:pStyle w:val="StandardWeb"/>
        <w:shd w:val="clear" w:color="auto" w:fill="FFFFFF"/>
        <w:spacing w:before="0" w:beforeAutospacing="0" w:after="150" w:afterAutospacing="0" w:line="300" w:lineRule="atLeast"/>
        <w:jc w:val="both"/>
        <w:rPr>
          <w:rFonts w:ascii="Cambria" w:hAnsi="Cambria"/>
          <w:color w:val="000000" w:themeColor="text1"/>
        </w:rPr>
      </w:pPr>
    </w:p>
    <w:p w:rsidR="00692C03" w:rsidRPr="00697D90" w:rsidRDefault="00E267B4" w:rsidP="00697D90">
      <w:pPr>
        <w:pStyle w:val="StandardWeb"/>
        <w:shd w:val="clear" w:color="auto" w:fill="FFFFFF"/>
        <w:spacing w:before="0" w:beforeAutospacing="0" w:after="150" w:afterAutospacing="0"/>
        <w:rPr>
          <w:rFonts w:ascii="Cambria" w:hAnsi="Cambria" w:cs="Arial"/>
          <w:b/>
          <w:color w:val="000000" w:themeColor="text1"/>
        </w:rPr>
      </w:pPr>
      <w:r w:rsidRPr="00E267B4">
        <w:rPr>
          <w:rFonts w:ascii="Cambria" w:hAnsi="Cambria" w:cs="Arial"/>
          <w:b/>
          <w:bCs/>
          <w:color w:val="000000" w:themeColor="text1"/>
        </w:rPr>
        <w:t>Evanđelje:</w:t>
      </w:r>
      <w:r w:rsidR="005F258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267B4">
        <w:rPr>
          <w:rFonts w:ascii="Cambria" w:hAnsi="Cambria" w:cs="Arial"/>
          <w:b/>
          <w:color w:val="000000" w:themeColor="text1"/>
        </w:rPr>
        <w:t>Mk 10, 35-45</w:t>
      </w:r>
      <w:r w:rsidR="00692C03">
        <w:rPr>
          <w:rFonts w:ascii="Cambria" w:hAnsi="Cambria" w:cs="Arial"/>
          <w:b/>
          <w:color w:val="000000" w:themeColor="text1"/>
        </w:rPr>
        <w:t xml:space="preserve">                                                                          </w:t>
      </w:r>
      <w:r w:rsidR="00697D90">
        <w:rPr>
          <w:rFonts w:ascii="Cambria" w:hAnsi="Cambria" w:cs="Arial"/>
          <w:b/>
          <w:color w:val="000000" w:themeColor="text1"/>
        </w:rPr>
        <w:t xml:space="preserve">                                                                            </w:t>
      </w:r>
      <w:r w:rsidR="00697D90" w:rsidRPr="00697D90">
        <w:rPr>
          <w:rFonts w:ascii="Cambria" w:hAnsi="Cambria" w:cs="Arial"/>
          <w:color w:val="000000" w:themeColor="text1"/>
        </w:rPr>
        <w:t>Čitanje svetog Evanđelja po Marku</w:t>
      </w:r>
    </w:p>
    <w:p w:rsidR="00E267B4" w:rsidRPr="00E267B4" w:rsidRDefault="00E267B4" w:rsidP="00692C0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U ono vrijeme: Pristupe Isusu Jakov i Ivan, sinovi </w:t>
      </w:r>
      <w:proofErr w:type="spellStart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Zebedejevi</w:t>
      </w:r>
      <w:proofErr w:type="spellEnd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, govoreći mu:</w:t>
      </w:r>
      <w:r w:rsidR="008008E8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 </w:t>
      </w: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»Učitelju, htjeli bismo da nam učiniš što te zaištemo.« A on će im: »Što hoćete da vam učinim?« Oni mu rekoše: »Daj nam da ti u slavi tvojoj sjednemo jedan zdesna, a drugi slijeva.« A Isus im reče: »Ne znate što ištete. Možete li piti čašu koju ja pijem, ili krstiti se krstom kojim se ja krstim?« Oni mu rekoše: »Možemo.« A Isus će im: »Čašu koju ja pijem pit ćete i krstom kojim se ja krstim bit ćete kršteni, ali sjesti meni zdesna ili slijeva nisam ja </w:t>
      </w:r>
      <w:proofErr w:type="spellStart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vlastan</w:t>
      </w:r>
      <w:proofErr w:type="spellEnd"/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 dati – to je onih kojima je pripravljeno.«</w:t>
      </w:r>
    </w:p>
    <w:p w:rsidR="00E267B4" w:rsidRPr="00E267B4" w:rsidRDefault="00E267B4" w:rsidP="00692C0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Kad su to čula ostala desetorica, počeše se gnjeviti na Jakova i Ivana. Zato ih Isus dozva i reče im:</w:t>
      </w:r>
    </w:p>
    <w:p w:rsidR="00E267B4" w:rsidRPr="00E267B4" w:rsidRDefault="00E267B4" w:rsidP="00692C0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E267B4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»Znate da oni koji se smatraju vladarima gospoduju svojim narodima i velikaši njihovi drže ih pod vlašću. Nije tako među vama! Naprotiv, tko hoće da među vama bude najveći, neka vam bude poslužitelj! I tko hoće da među vama bude prvi, neka bude svima sluga. Jer ni Sin Čovječji nije došao da bude služen, nego da služi i život svoj dade kao otkupninu za mnoge.«</w:t>
      </w:r>
    </w:p>
    <w:p w:rsidR="00E267B4" w:rsidRPr="007B3489" w:rsidRDefault="00692C03" w:rsidP="007B3489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</w:pPr>
      <w:r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  <w:t xml:space="preserve">                                                                 </w:t>
      </w:r>
      <w:r w:rsidR="00E267B4" w:rsidRPr="00E267B4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hr-HR"/>
        </w:rPr>
        <w:t>Riječ Gospodnja.</w:t>
      </w:r>
    </w:p>
    <w:sectPr w:rsidR="00E267B4" w:rsidRPr="007B3489" w:rsidSect="00697D9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4"/>
    <w:rsid w:val="00001A1D"/>
    <w:rsid w:val="003227C9"/>
    <w:rsid w:val="003265AA"/>
    <w:rsid w:val="005F2581"/>
    <w:rsid w:val="00692C03"/>
    <w:rsid w:val="00697D90"/>
    <w:rsid w:val="007B3489"/>
    <w:rsid w:val="008008E8"/>
    <w:rsid w:val="00826E4E"/>
    <w:rsid w:val="008776B2"/>
    <w:rsid w:val="009D3C9F"/>
    <w:rsid w:val="00DE2AB3"/>
    <w:rsid w:val="00E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E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267B4"/>
    <w:rPr>
      <w:b/>
      <w:bCs/>
    </w:rPr>
  </w:style>
  <w:style w:type="paragraph" w:styleId="StandardWeb">
    <w:name w:val="Normal (Web)"/>
    <w:basedOn w:val="Normal"/>
    <w:uiPriority w:val="99"/>
    <w:unhideWhenUsed/>
    <w:rsid w:val="00E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E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267B4"/>
    <w:rPr>
      <w:b/>
      <w:bCs/>
    </w:rPr>
  </w:style>
  <w:style w:type="paragraph" w:styleId="StandardWeb">
    <w:name w:val="Normal (Web)"/>
    <w:basedOn w:val="Normal"/>
    <w:uiPriority w:val="99"/>
    <w:unhideWhenUsed/>
    <w:rsid w:val="00E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57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43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2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314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4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2552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2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2953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297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28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525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619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865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93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662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461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168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78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503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238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798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447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Tihomir Kosec</cp:lastModifiedBy>
  <cp:revision>12</cp:revision>
  <dcterms:created xsi:type="dcterms:W3CDTF">2018-10-18T14:27:00Z</dcterms:created>
  <dcterms:modified xsi:type="dcterms:W3CDTF">2018-10-18T18:04:00Z</dcterms:modified>
</cp:coreProperties>
</file>